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2F09F" w14:textId="77777777" w:rsidR="00FB6F82" w:rsidRPr="00FB6F82" w:rsidRDefault="00FB6F82" w:rsidP="00FB6F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FB6F82">
        <w:rPr>
          <w:rFonts w:ascii="Times New Roman" w:eastAsia="Times New Roman" w:hAnsi="Times New Roman" w:cs="Times New Roman"/>
          <w:lang w:eastAsia="fr-FR"/>
        </w:rPr>
        <w:t xml:space="preserve"> </w:t>
      </w:r>
      <w:r w:rsidR="000D71F1">
        <w:rPr>
          <w:noProof/>
          <w:lang w:eastAsia="fr-FR"/>
        </w:rPr>
        <w:drawing>
          <wp:inline distT="0" distB="0" distL="0" distR="0" wp14:anchorId="09DAEE33" wp14:editId="2EF0D366">
            <wp:extent cx="1787611" cy="1190059"/>
            <wp:effectExtent l="0" t="0" r="3175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803718" cy="120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5F4FB" w14:textId="77777777" w:rsidR="00FB6F82" w:rsidRPr="00FB6F82" w:rsidRDefault="00FB6F82" w:rsidP="00FB6F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B6F8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FICHE DE TRANSMISSION D’UN ARRETE PREFECTORAL DE CLASSEMENT D’UN OFFICE DE TOURISME</w:t>
      </w:r>
    </w:p>
    <w:p w14:paraId="1A740645" w14:textId="77777777" w:rsidR="00FB6F82" w:rsidRPr="00FB6F82" w:rsidRDefault="00FB6F82" w:rsidP="00FB6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fr-FR"/>
        </w:rPr>
      </w:pPr>
    </w:p>
    <w:p w14:paraId="70214AAC" w14:textId="77777777" w:rsidR="00FB6F82" w:rsidRPr="00FB6F82" w:rsidRDefault="00FB6F82" w:rsidP="00FB6F8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  <w:r w:rsidRPr="00FB6F82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Cette fiche et une copie de l’arrêté doivent être transférées à l’adresse suivante : </w:t>
      </w:r>
    </w:p>
    <w:p w14:paraId="483A9EDF" w14:textId="77777777" w:rsidR="00FB6F82" w:rsidRPr="00FB6F82" w:rsidRDefault="000F47B3" w:rsidP="00FB6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classement-</w:t>
      </w:r>
      <w:r w:rsidR="00FB6F82" w:rsidRPr="00FB6F8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tourisme</w:t>
      </w:r>
      <w:r w:rsidR="003F28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.dge</w:t>
      </w:r>
      <w:r w:rsidR="00FB6F82" w:rsidRPr="00FB6F8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@finances.gouv.fr</w:t>
      </w:r>
    </w:p>
    <w:p w14:paraId="0BEDAA8E" w14:textId="77777777" w:rsidR="00FB6F82" w:rsidRPr="00FB6F82" w:rsidRDefault="00FB6F82" w:rsidP="00FB6F8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  <w:r w:rsidRPr="00FB6F82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Aucun envoi postal n’est nécessaire</w:t>
      </w:r>
    </w:p>
    <w:p w14:paraId="37B4BF63" w14:textId="77777777" w:rsidR="00FB6F82" w:rsidRPr="00FB6F82" w:rsidRDefault="00FB6F82" w:rsidP="00FB6F8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947"/>
      </w:tblGrid>
      <w:tr w:rsidR="00FB6F82" w:rsidRPr="00FB6F82" w14:paraId="3EC5EF80" w14:textId="77777777" w:rsidTr="003E2E73">
        <w:trPr>
          <w:cantSplit/>
        </w:trPr>
        <w:tc>
          <w:tcPr>
            <w:tcW w:w="3681" w:type="dxa"/>
            <w:vAlign w:val="center"/>
          </w:tcPr>
          <w:p w14:paraId="2C1EFC7A" w14:textId="77777777" w:rsidR="00FB6F82" w:rsidRPr="00FB6F82" w:rsidRDefault="00FB6F82" w:rsidP="00FB6F82">
            <w:pPr>
              <w:keepNext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FB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Cocher la case qui correspond à la collectivité qui </w:t>
            </w:r>
            <w:r w:rsidR="003E2E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 institué l’office de tourisme</w:t>
            </w:r>
          </w:p>
        </w:tc>
        <w:tc>
          <w:tcPr>
            <w:tcW w:w="5947" w:type="dxa"/>
            <w:vMerge w:val="restart"/>
          </w:tcPr>
          <w:p w14:paraId="3BC8A10C" w14:textId="77777777" w:rsidR="00CF0E78" w:rsidRDefault="00CF0E78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  <w:p w14:paraId="1AD72333" w14:textId="77777777" w:rsidR="00FB6F82" w:rsidRPr="00FB6F82" w:rsidRDefault="00FB6F82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FB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Nom de l’office de tourisme</w:t>
            </w:r>
          </w:p>
          <w:p w14:paraId="4A6E2D33" w14:textId="77777777" w:rsidR="00FB6F82" w:rsidRDefault="00FB6F82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  <w:p w14:paraId="7FC8D6EA" w14:textId="77777777" w:rsidR="0058664B" w:rsidRPr="00FB6F82" w:rsidRDefault="0058664B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  <w:p w14:paraId="56E9C398" w14:textId="77777777" w:rsidR="000763F6" w:rsidRDefault="00FB6F82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FB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Adresse du siège de l’office de tourisme</w:t>
            </w:r>
          </w:p>
          <w:p w14:paraId="61019055" w14:textId="77777777" w:rsidR="000763F6" w:rsidRDefault="000763F6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  <w:p w14:paraId="140AFF39" w14:textId="77777777" w:rsidR="000763F6" w:rsidRDefault="000763F6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  <w:p w14:paraId="04EDE83B" w14:textId="77777777" w:rsidR="00FB6F82" w:rsidRPr="00FB6F82" w:rsidRDefault="00FB6F82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FB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Nom de la collectivité ayant institué l’office de tourisme</w:t>
            </w:r>
          </w:p>
          <w:p w14:paraId="35F2CD97" w14:textId="77777777" w:rsidR="00FB6F82" w:rsidRPr="00FB6F82" w:rsidRDefault="00FB6F82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B6F82" w:rsidRPr="00FB6F82" w14:paraId="317282B9" w14:textId="77777777" w:rsidTr="003E2E73">
        <w:trPr>
          <w:cantSplit/>
        </w:trPr>
        <w:tc>
          <w:tcPr>
            <w:tcW w:w="3681" w:type="dxa"/>
            <w:vAlign w:val="center"/>
          </w:tcPr>
          <w:p w14:paraId="4A81CC94" w14:textId="77777777" w:rsidR="00FB6F82" w:rsidRPr="00FB6F82" w:rsidRDefault="00000000" w:rsidP="00FB6F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180843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F82" w:rsidRPr="00FB6F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FB6F82" w:rsidRPr="00FB6F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Commune</w:t>
            </w:r>
          </w:p>
        </w:tc>
        <w:tc>
          <w:tcPr>
            <w:tcW w:w="5947" w:type="dxa"/>
            <w:vMerge/>
          </w:tcPr>
          <w:p w14:paraId="709223C0" w14:textId="77777777" w:rsidR="00FB6F82" w:rsidRPr="00FB6F82" w:rsidRDefault="00FB6F82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B6F82" w:rsidRPr="00FB6F82" w14:paraId="2A186BFB" w14:textId="77777777" w:rsidTr="003E2E73">
        <w:trPr>
          <w:cantSplit/>
        </w:trPr>
        <w:tc>
          <w:tcPr>
            <w:tcW w:w="3681" w:type="dxa"/>
            <w:vAlign w:val="center"/>
          </w:tcPr>
          <w:p w14:paraId="110DC45C" w14:textId="77777777" w:rsidR="00FB6F82" w:rsidRPr="00FB6F82" w:rsidRDefault="00000000" w:rsidP="00FB6F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-191461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F82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FB6F82" w:rsidRPr="00FB6F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Syndicat de communes</w:t>
            </w:r>
          </w:p>
        </w:tc>
        <w:tc>
          <w:tcPr>
            <w:tcW w:w="5947" w:type="dxa"/>
            <w:vMerge/>
          </w:tcPr>
          <w:p w14:paraId="5832A608" w14:textId="77777777" w:rsidR="00FB6F82" w:rsidRPr="00FB6F82" w:rsidRDefault="00FB6F82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B6F82" w:rsidRPr="00FB6F82" w14:paraId="658947F7" w14:textId="77777777" w:rsidTr="003E2E73">
        <w:trPr>
          <w:cantSplit/>
        </w:trPr>
        <w:tc>
          <w:tcPr>
            <w:tcW w:w="3681" w:type="dxa"/>
            <w:vAlign w:val="center"/>
          </w:tcPr>
          <w:p w14:paraId="05F34551" w14:textId="77777777" w:rsidR="00FB6F82" w:rsidRPr="00FB6F82" w:rsidRDefault="00000000" w:rsidP="00FB6F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-52009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F82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FB6F82" w:rsidRPr="00FB6F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Communauté de communes</w:t>
            </w:r>
          </w:p>
        </w:tc>
        <w:tc>
          <w:tcPr>
            <w:tcW w:w="5947" w:type="dxa"/>
            <w:vMerge/>
          </w:tcPr>
          <w:p w14:paraId="60B6F2B1" w14:textId="77777777" w:rsidR="00FB6F82" w:rsidRPr="00FB6F82" w:rsidRDefault="00FB6F82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B6F82" w:rsidRPr="00FB6F82" w14:paraId="7FCEB86B" w14:textId="77777777" w:rsidTr="003E2E73">
        <w:trPr>
          <w:cantSplit/>
        </w:trPr>
        <w:tc>
          <w:tcPr>
            <w:tcW w:w="3681" w:type="dxa"/>
            <w:vAlign w:val="center"/>
          </w:tcPr>
          <w:p w14:paraId="5E9ABC80" w14:textId="77777777" w:rsidR="00FB6F82" w:rsidRPr="00FB6F82" w:rsidRDefault="00000000" w:rsidP="00FB6F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187634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F82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FB6F82" w:rsidRPr="00FB6F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Communauté d’agglomération</w:t>
            </w:r>
          </w:p>
        </w:tc>
        <w:tc>
          <w:tcPr>
            <w:tcW w:w="5947" w:type="dxa"/>
            <w:vMerge/>
          </w:tcPr>
          <w:p w14:paraId="713E584F" w14:textId="77777777" w:rsidR="00FB6F82" w:rsidRPr="00FB6F82" w:rsidRDefault="00FB6F82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B6F82" w:rsidRPr="00FB6F82" w14:paraId="541C0B0B" w14:textId="77777777" w:rsidTr="003E2E73">
        <w:trPr>
          <w:cantSplit/>
        </w:trPr>
        <w:tc>
          <w:tcPr>
            <w:tcW w:w="3681" w:type="dxa"/>
            <w:vAlign w:val="center"/>
          </w:tcPr>
          <w:p w14:paraId="3885EC77" w14:textId="77777777" w:rsidR="00FB6F82" w:rsidRPr="00FB6F82" w:rsidRDefault="00000000" w:rsidP="00FB6F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13044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F82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FB6F82" w:rsidRPr="00FB6F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Communauté urbaine</w:t>
            </w:r>
          </w:p>
        </w:tc>
        <w:tc>
          <w:tcPr>
            <w:tcW w:w="5947" w:type="dxa"/>
            <w:vMerge/>
          </w:tcPr>
          <w:p w14:paraId="04CD53FF" w14:textId="77777777" w:rsidR="00FB6F82" w:rsidRPr="00FB6F82" w:rsidRDefault="00FB6F82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B6F82" w:rsidRPr="00FB6F82" w14:paraId="53D9D8BE" w14:textId="77777777" w:rsidTr="003E2E73">
        <w:trPr>
          <w:cantSplit/>
        </w:trPr>
        <w:tc>
          <w:tcPr>
            <w:tcW w:w="3681" w:type="dxa"/>
            <w:vAlign w:val="center"/>
          </w:tcPr>
          <w:p w14:paraId="52E081AE" w14:textId="77777777" w:rsidR="00FB6F82" w:rsidRPr="00FB6F82" w:rsidRDefault="00000000" w:rsidP="00FB6F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-24727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E73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FB6F82" w:rsidRPr="00FB6F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Métropole</w:t>
            </w:r>
          </w:p>
        </w:tc>
        <w:tc>
          <w:tcPr>
            <w:tcW w:w="5947" w:type="dxa"/>
            <w:vMerge/>
          </w:tcPr>
          <w:p w14:paraId="09DBE481" w14:textId="77777777" w:rsidR="00FB6F82" w:rsidRPr="00FB6F82" w:rsidRDefault="00FB6F82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B6F82" w:rsidRPr="00FB6F82" w14:paraId="3EF87791" w14:textId="77777777" w:rsidTr="003E2E73">
        <w:trPr>
          <w:cantSplit/>
        </w:trPr>
        <w:tc>
          <w:tcPr>
            <w:tcW w:w="3681" w:type="dxa"/>
            <w:vAlign w:val="center"/>
          </w:tcPr>
          <w:p w14:paraId="675CCD7C" w14:textId="77777777" w:rsidR="00FB6F82" w:rsidRPr="00FB6F82" w:rsidRDefault="00000000" w:rsidP="000D7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28069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F82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FB6F82" w:rsidRPr="00FB6F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Groupement d’EPCI </w:t>
            </w:r>
          </w:p>
        </w:tc>
        <w:tc>
          <w:tcPr>
            <w:tcW w:w="5947" w:type="dxa"/>
            <w:vMerge/>
          </w:tcPr>
          <w:p w14:paraId="6E43ED6E" w14:textId="77777777" w:rsidR="00FB6F82" w:rsidRPr="00FB6F82" w:rsidRDefault="00FB6F82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5D0FD103" w14:textId="77777777" w:rsidR="00FB6F82" w:rsidRPr="00FB6F82" w:rsidRDefault="00FB6F82" w:rsidP="00FB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171"/>
        <w:gridCol w:w="3209"/>
      </w:tblGrid>
      <w:tr w:rsidR="002B1221" w:rsidRPr="00FB6F82" w14:paraId="186F3555" w14:textId="77777777" w:rsidTr="00482336">
        <w:trPr>
          <w:cantSplit/>
        </w:trPr>
        <w:tc>
          <w:tcPr>
            <w:tcW w:w="9628" w:type="dxa"/>
            <w:gridSpan w:val="3"/>
          </w:tcPr>
          <w:p w14:paraId="42D24A0A" w14:textId="77777777" w:rsidR="002B1221" w:rsidRPr="00FB6F82" w:rsidRDefault="002B1221" w:rsidP="002B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  <w:r w:rsidRPr="00FB6F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ate de l’arrêté préfectoral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</w:t>
            </w:r>
          </w:p>
        </w:tc>
      </w:tr>
      <w:tr w:rsidR="00FB6F82" w:rsidRPr="00FB6F82" w14:paraId="382F6F19" w14:textId="77777777" w:rsidTr="003E2E73">
        <w:trPr>
          <w:cantSplit/>
        </w:trPr>
        <w:tc>
          <w:tcPr>
            <w:tcW w:w="4248" w:type="dxa"/>
          </w:tcPr>
          <w:p w14:paraId="7D5DAD3B" w14:textId="77777777" w:rsidR="00FB6F82" w:rsidRPr="00FB6F82" w:rsidRDefault="003E2E73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Niveau du c</w:t>
            </w:r>
            <w:r w:rsidR="00FB6F82" w:rsidRPr="00FB6F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lassement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2171" w:type="dxa"/>
            <w:shd w:val="clear" w:color="auto" w:fill="FFFFFF"/>
          </w:tcPr>
          <w:p w14:paraId="0DCBA8D9" w14:textId="77777777" w:rsidR="00FB6F82" w:rsidRPr="00FB6F82" w:rsidRDefault="00FB6F82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6F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Catégorie I 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142776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F85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</w:tc>
        <w:tc>
          <w:tcPr>
            <w:tcW w:w="3209" w:type="dxa"/>
            <w:shd w:val="clear" w:color="auto" w:fill="FFFFFF"/>
          </w:tcPr>
          <w:p w14:paraId="59193C69" w14:textId="77777777" w:rsidR="00FB6F82" w:rsidRPr="00FB6F82" w:rsidRDefault="00FB6F82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6F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Catégorie II 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-193003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</w:tc>
      </w:tr>
    </w:tbl>
    <w:p w14:paraId="0EC5DB97" w14:textId="77777777" w:rsidR="00FB6F82" w:rsidRPr="00FB6F82" w:rsidRDefault="00FB6F82" w:rsidP="00FB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305"/>
      </w:tblGrid>
      <w:tr w:rsidR="00FB6F82" w:rsidRPr="00FB6F82" w14:paraId="4785D902" w14:textId="77777777" w:rsidTr="00F037E8">
        <w:trPr>
          <w:cantSplit/>
        </w:trPr>
        <w:tc>
          <w:tcPr>
            <w:tcW w:w="9778" w:type="dxa"/>
            <w:gridSpan w:val="2"/>
          </w:tcPr>
          <w:p w14:paraId="5785EA99" w14:textId="77777777" w:rsidR="00FB6F82" w:rsidRPr="00FB6F82" w:rsidRDefault="00FB6F82" w:rsidP="00FB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6F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Statut de l’office de tourisme classé </w:t>
            </w:r>
          </w:p>
        </w:tc>
      </w:tr>
      <w:tr w:rsidR="00FB6F82" w:rsidRPr="00FB6F82" w14:paraId="032BB4F7" w14:textId="77777777" w:rsidTr="00F037E8">
        <w:trPr>
          <w:cantSplit/>
        </w:trPr>
        <w:tc>
          <w:tcPr>
            <w:tcW w:w="4390" w:type="dxa"/>
          </w:tcPr>
          <w:p w14:paraId="74E2EB01" w14:textId="77777777" w:rsidR="00FB6F82" w:rsidRPr="00FB6F82" w:rsidRDefault="00000000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-3231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F82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032A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SPA / Régie</w:t>
            </w:r>
          </w:p>
        </w:tc>
        <w:tc>
          <w:tcPr>
            <w:tcW w:w="5388" w:type="dxa"/>
          </w:tcPr>
          <w:p w14:paraId="405E77EE" w14:textId="77777777" w:rsidR="00FB6F82" w:rsidRPr="00FB6F82" w:rsidRDefault="00000000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197448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F82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FB6F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FB6F82" w:rsidRPr="00FB6F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Établissement public industriel et commercial</w:t>
            </w:r>
          </w:p>
        </w:tc>
      </w:tr>
      <w:tr w:rsidR="00FB6F82" w:rsidRPr="00FB6F82" w14:paraId="14CFFB21" w14:textId="77777777" w:rsidTr="00F037E8">
        <w:trPr>
          <w:cantSplit/>
        </w:trPr>
        <w:tc>
          <w:tcPr>
            <w:tcW w:w="4390" w:type="dxa"/>
          </w:tcPr>
          <w:p w14:paraId="3ECA107E" w14:textId="77777777" w:rsidR="00FB6F82" w:rsidRPr="00FB6F82" w:rsidRDefault="00000000" w:rsidP="003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-152416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F82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FB6F82" w:rsidRPr="00FB6F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3E2E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Association</w:t>
            </w:r>
          </w:p>
        </w:tc>
        <w:tc>
          <w:tcPr>
            <w:tcW w:w="5388" w:type="dxa"/>
          </w:tcPr>
          <w:p w14:paraId="68E7846B" w14:textId="77777777" w:rsidR="00FB6F82" w:rsidRPr="00FB6F82" w:rsidRDefault="00000000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4169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F82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FB6F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FB6F82" w:rsidRPr="00FB6F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Société d’économie mixte locale</w:t>
            </w:r>
          </w:p>
        </w:tc>
      </w:tr>
      <w:tr w:rsidR="00FB6F82" w:rsidRPr="00FB6F82" w14:paraId="37FF86A3" w14:textId="77777777" w:rsidTr="00F037E8">
        <w:trPr>
          <w:cantSplit/>
        </w:trPr>
        <w:tc>
          <w:tcPr>
            <w:tcW w:w="9778" w:type="dxa"/>
            <w:gridSpan w:val="2"/>
          </w:tcPr>
          <w:p w14:paraId="09E1D6F1" w14:textId="77777777" w:rsidR="00FB6F82" w:rsidRPr="00FB6F82" w:rsidRDefault="00000000" w:rsidP="00FB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-194375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F82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FB6F82" w:rsidRPr="00FB6F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Autre</w:t>
            </w:r>
            <w:r w:rsidR="00076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</w:t>
            </w:r>
          </w:p>
        </w:tc>
      </w:tr>
    </w:tbl>
    <w:p w14:paraId="60DCDFB3" w14:textId="77777777" w:rsidR="00FB6F82" w:rsidRPr="00FB6F82" w:rsidRDefault="00FB6F82" w:rsidP="00FB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6723" w14:paraId="5B4A6807" w14:textId="77777777" w:rsidTr="002B6723">
        <w:tc>
          <w:tcPr>
            <w:tcW w:w="9628" w:type="dxa"/>
          </w:tcPr>
          <w:p w14:paraId="147EB09E" w14:textId="77777777" w:rsidR="002B6723" w:rsidRDefault="002B6723" w:rsidP="00FB6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salariés permanents en ETPT :</w:t>
            </w:r>
          </w:p>
        </w:tc>
      </w:tr>
    </w:tbl>
    <w:p w14:paraId="5085AB16" w14:textId="77777777" w:rsidR="002B6723" w:rsidRPr="00FB6F82" w:rsidRDefault="002B6723" w:rsidP="00FB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411"/>
      </w:tblGrid>
      <w:tr w:rsidR="00FB6F82" w:rsidRPr="00FB6F82" w14:paraId="518C9EA1" w14:textId="77777777" w:rsidTr="00FB6F82">
        <w:tc>
          <w:tcPr>
            <w:tcW w:w="9628" w:type="dxa"/>
            <w:gridSpan w:val="3"/>
          </w:tcPr>
          <w:p w14:paraId="33013CF7" w14:textId="77777777" w:rsidR="00FB6F82" w:rsidRPr="00FB6F82" w:rsidRDefault="00FB6F82" w:rsidP="000763F6">
            <w:pPr>
              <w:jc w:val="center"/>
              <w:rPr>
                <w:sz w:val="24"/>
                <w:szCs w:val="24"/>
              </w:rPr>
            </w:pPr>
            <w:r w:rsidRPr="00FB6F82">
              <w:rPr>
                <w:iCs/>
                <w:sz w:val="24"/>
                <w:szCs w:val="24"/>
              </w:rPr>
              <w:t>Liste des bu</w:t>
            </w:r>
            <w:r w:rsidR="000763F6">
              <w:rPr>
                <w:iCs/>
                <w:sz w:val="24"/>
                <w:szCs w:val="24"/>
              </w:rPr>
              <w:t>reaux d’information touristique</w:t>
            </w:r>
          </w:p>
        </w:tc>
      </w:tr>
      <w:tr w:rsidR="00FB6F82" w:rsidRPr="00FB6F82" w14:paraId="2FE9A905" w14:textId="77777777" w:rsidTr="00FB6F82">
        <w:tc>
          <w:tcPr>
            <w:tcW w:w="6799" w:type="dxa"/>
          </w:tcPr>
          <w:p w14:paraId="1AAE6A98" w14:textId="77777777" w:rsidR="00FB6F82" w:rsidRDefault="00FB6F82" w:rsidP="00FB6F82">
            <w:pPr>
              <w:rPr>
                <w:iCs/>
                <w:sz w:val="24"/>
                <w:szCs w:val="24"/>
              </w:rPr>
            </w:pPr>
          </w:p>
          <w:p w14:paraId="303C1679" w14:textId="77777777" w:rsidR="00FB6F82" w:rsidRPr="00FB6F82" w:rsidRDefault="00FB6F82" w:rsidP="00FB6F82">
            <w:pPr>
              <w:rPr>
                <w:sz w:val="24"/>
                <w:szCs w:val="24"/>
              </w:rPr>
            </w:pPr>
            <w:r w:rsidRPr="00FB6F82">
              <w:rPr>
                <w:iCs/>
                <w:sz w:val="24"/>
                <w:szCs w:val="24"/>
              </w:rPr>
              <w:t>Commune d’implantation</w:t>
            </w:r>
          </w:p>
        </w:tc>
        <w:tc>
          <w:tcPr>
            <w:tcW w:w="2829" w:type="dxa"/>
            <w:gridSpan w:val="2"/>
          </w:tcPr>
          <w:p w14:paraId="0C36DDDA" w14:textId="77777777" w:rsidR="00FB6F82" w:rsidRPr="00FB6F82" w:rsidRDefault="00FB6F82" w:rsidP="00F23A95">
            <w:pPr>
              <w:rPr>
                <w:sz w:val="24"/>
                <w:szCs w:val="24"/>
              </w:rPr>
            </w:pPr>
            <w:r w:rsidRPr="00FB6F82">
              <w:rPr>
                <w:iCs/>
                <w:sz w:val="24"/>
                <w:szCs w:val="24"/>
              </w:rPr>
              <w:t xml:space="preserve">Répond </w:t>
            </w:r>
            <w:r w:rsidR="00F23A95">
              <w:rPr>
                <w:iCs/>
                <w:sz w:val="24"/>
                <w:szCs w:val="24"/>
              </w:rPr>
              <w:t>aux critères</w:t>
            </w:r>
            <w:r w:rsidRPr="00FB6F82">
              <w:rPr>
                <w:iCs/>
                <w:sz w:val="24"/>
                <w:szCs w:val="24"/>
              </w:rPr>
              <w:t xml:space="preserve"> d’accueil </w:t>
            </w:r>
            <w:r w:rsidR="00F23A95">
              <w:rPr>
                <w:iCs/>
                <w:sz w:val="24"/>
                <w:szCs w:val="24"/>
              </w:rPr>
              <w:t>en langue étrangère</w:t>
            </w:r>
            <w:r w:rsidRPr="00FB6F82">
              <w:rPr>
                <w:iCs/>
                <w:sz w:val="24"/>
                <w:szCs w:val="24"/>
              </w:rPr>
              <w:t xml:space="preserve"> et d’ouverture</w:t>
            </w:r>
            <w:r>
              <w:rPr>
                <w:rStyle w:val="Appelnotedebasdep"/>
                <w:iCs/>
                <w:sz w:val="24"/>
                <w:szCs w:val="24"/>
              </w:rPr>
              <w:footnoteReference w:id="1"/>
            </w:r>
            <w:r w:rsidRPr="00FB6F82">
              <w:rPr>
                <w:iCs/>
                <w:sz w:val="24"/>
                <w:szCs w:val="24"/>
              </w:rPr>
              <w:t> :</w:t>
            </w:r>
          </w:p>
        </w:tc>
      </w:tr>
      <w:tr w:rsidR="00FB6F82" w:rsidRPr="00FB6F82" w14:paraId="235B8AC4" w14:textId="77777777" w:rsidTr="00FB6F82">
        <w:tc>
          <w:tcPr>
            <w:tcW w:w="6799" w:type="dxa"/>
          </w:tcPr>
          <w:p w14:paraId="320600D4" w14:textId="77777777" w:rsidR="00FB6F82" w:rsidRPr="00FB6F82" w:rsidRDefault="00FB6F82" w:rsidP="00FB6F8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B5AA0F4" w14:textId="77777777" w:rsidR="00FB6F82" w:rsidRPr="00FB6F82" w:rsidRDefault="00FB6F82" w:rsidP="00FB6F82">
            <w:pPr>
              <w:rPr>
                <w:iCs/>
                <w:sz w:val="24"/>
                <w:szCs w:val="24"/>
              </w:rPr>
            </w:pPr>
            <w:r w:rsidRPr="00FB6F82">
              <w:rPr>
                <w:iCs/>
                <w:sz w:val="24"/>
                <w:szCs w:val="24"/>
              </w:rPr>
              <w:t>oui</w:t>
            </w:r>
            <w:sdt>
              <w:sdtPr>
                <w:rPr>
                  <w:iCs/>
                  <w:sz w:val="24"/>
                  <w:szCs w:val="24"/>
                </w:rPr>
                <w:id w:val="-128950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6F82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1" w:type="dxa"/>
          </w:tcPr>
          <w:p w14:paraId="4EDD859C" w14:textId="77777777" w:rsidR="00FB6F82" w:rsidRPr="00FB6F82" w:rsidRDefault="00FB6F82" w:rsidP="00FB6F82">
            <w:pPr>
              <w:rPr>
                <w:iCs/>
                <w:sz w:val="24"/>
                <w:szCs w:val="24"/>
              </w:rPr>
            </w:pPr>
            <w:r w:rsidRPr="00FB6F82">
              <w:rPr>
                <w:iCs/>
                <w:sz w:val="24"/>
                <w:szCs w:val="24"/>
              </w:rPr>
              <w:t>non</w:t>
            </w:r>
            <w:sdt>
              <w:sdtPr>
                <w:rPr>
                  <w:iCs/>
                  <w:sz w:val="24"/>
                  <w:szCs w:val="24"/>
                </w:rPr>
                <w:id w:val="84051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6F82">
                  <w:rPr>
                    <w:rFonts w:ascii="Segoe UI Symbol" w:hAnsi="Segoe UI Symbol" w:cs="Segoe UI Symbol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B6F82" w:rsidRPr="00FB6F82" w14:paraId="0ACA7FF6" w14:textId="77777777" w:rsidTr="00FB6F82">
        <w:tc>
          <w:tcPr>
            <w:tcW w:w="6799" w:type="dxa"/>
          </w:tcPr>
          <w:p w14:paraId="09E7338F" w14:textId="77777777" w:rsidR="00FB6F82" w:rsidRPr="00FB6F82" w:rsidRDefault="00FB6F82" w:rsidP="00FB6F8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5B1AAD4" w14:textId="77777777" w:rsidR="00FB6F82" w:rsidRPr="00FB6F82" w:rsidRDefault="00FB6F82" w:rsidP="00FB6F82">
            <w:pPr>
              <w:rPr>
                <w:iCs/>
                <w:sz w:val="24"/>
                <w:szCs w:val="24"/>
              </w:rPr>
            </w:pPr>
            <w:r w:rsidRPr="00FB6F82">
              <w:rPr>
                <w:iCs/>
                <w:sz w:val="24"/>
                <w:szCs w:val="24"/>
              </w:rPr>
              <w:t>oui</w:t>
            </w:r>
            <w:sdt>
              <w:sdtPr>
                <w:rPr>
                  <w:iCs/>
                  <w:sz w:val="24"/>
                  <w:szCs w:val="24"/>
                </w:rPr>
                <w:id w:val="-114010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6F82">
                  <w:rPr>
                    <w:rFonts w:ascii="Segoe UI Symbol" w:hAnsi="Segoe UI Symbol" w:cs="Segoe UI Symbol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1" w:type="dxa"/>
          </w:tcPr>
          <w:p w14:paraId="0BF32B22" w14:textId="77777777" w:rsidR="00FB6F82" w:rsidRPr="00FB6F82" w:rsidRDefault="00FB6F82" w:rsidP="00FB6F82">
            <w:pPr>
              <w:rPr>
                <w:iCs/>
                <w:sz w:val="24"/>
                <w:szCs w:val="24"/>
              </w:rPr>
            </w:pPr>
            <w:r w:rsidRPr="00FB6F82">
              <w:rPr>
                <w:iCs/>
                <w:sz w:val="24"/>
                <w:szCs w:val="24"/>
              </w:rPr>
              <w:t>non</w:t>
            </w:r>
            <w:sdt>
              <w:sdtPr>
                <w:rPr>
                  <w:iCs/>
                  <w:sz w:val="24"/>
                  <w:szCs w:val="24"/>
                </w:rPr>
                <w:id w:val="-101082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6F82">
                  <w:rPr>
                    <w:rFonts w:ascii="Segoe UI Symbol" w:hAnsi="Segoe UI Symbol" w:cs="Segoe UI Symbol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71F1" w:rsidRPr="00FB6F82" w14:paraId="523E0FD5" w14:textId="77777777" w:rsidTr="00FB6F82">
        <w:tc>
          <w:tcPr>
            <w:tcW w:w="6799" w:type="dxa"/>
          </w:tcPr>
          <w:p w14:paraId="159BB438" w14:textId="77777777" w:rsidR="000D71F1" w:rsidRPr="00FB6F82" w:rsidRDefault="000D71F1" w:rsidP="000D71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5D967F" w14:textId="77777777" w:rsidR="000D71F1" w:rsidRPr="00FB6F82" w:rsidRDefault="000D71F1" w:rsidP="000D71F1">
            <w:pPr>
              <w:rPr>
                <w:iCs/>
                <w:sz w:val="24"/>
                <w:szCs w:val="24"/>
              </w:rPr>
            </w:pPr>
            <w:r w:rsidRPr="00FB6F82">
              <w:rPr>
                <w:iCs/>
                <w:sz w:val="24"/>
                <w:szCs w:val="24"/>
              </w:rPr>
              <w:t>oui</w:t>
            </w:r>
            <w:sdt>
              <w:sdtPr>
                <w:rPr>
                  <w:iCs/>
                  <w:sz w:val="24"/>
                  <w:szCs w:val="24"/>
                </w:rPr>
                <w:id w:val="139955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6F82">
                  <w:rPr>
                    <w:rFonts w:ascii="Segoe UI Symbol" w:hAnsi="Segoe UI Symbol" w:cs="Segoe UI Symbol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1" w:type="dxa"/>
          </w:tcPr>
          <w:p w14:paraId="4E634AEC" w14:textId="77777777" w:rsidR="000D71F1" w:rsidRPr="00FB6F82" w:rsidRDefault="000D71F1" w:rsidP="000D71F1">
            <w:pPr>
              <w:rPr>
                <w:iCs/>
                <w:sz w:val="24"/>
                <w:szCs w:val="24"/>
              </w:rPr>
            </w:pPr>
            <w:r w:rsidRPr="00FB6F82">
              <w:rPr>
                <w:iCs/>
                <w:sz w:val="24"/>
                <w:szCs w:val="24"/>
              </w:rPr>
              <w:t>non</w:t>
            </w:r>
            <w:sdt>
              <w:sdtPr>
                <w:rPr>
                  <w:iCs/>
                  <w:sz w:val="24"/>
                  <w:szCs w:val="24"/>
                </w:rPr>
                <w:id w:val="-42789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6F82">
                  <w:rPr>
                    <w:rFonts w:ascii="Segoe UI Symbol" w:hAnsi="Segoe UI Symbol" w:cs="Segoe UI Symbol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71F1" w:rsidRPr="00FB6F82" w14:paraId="2783F6BE" w14:textId="77777777" w:rsidTr="00FB6F82">
        <w:tc>
          <w:tcPr>
            <w:tcW w:w="6799" w:type="dxa"/>
          </w:tcPr>
          <w:p w14:paraId="31F23EE3" w14:textId="77777777" w:rsidR="000D71F1" w:rsidRPr="00FB6F82" w:rsidRDefault="000D71F1" w:rsidP="000D71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636282" w14:textId="77777777" w:rsidR="000D71F1" w:rsidRPr="00FB6F82" w:rsidRDefault="000D71F1" w:rsidP="000D71F1">
            <w:pPr>
              <w:rPr>
                <w:iCs/>
                <w:sz w:val="24"/>
                <w:szCs w:val="24"/>
              </w:rPr>
            </w:pPr>
            <w:r w:rsidRPr="00FB6F82">
              <w:rPr>
                <w:iCs/>
                <w:sz w:val="24"/>
                <w:szCs w:val="24"/>
              </w:rPr>
              <w:t>oui</w:t>
            </w:r>
            <w:sdt>
              <w:sdtPr>
                <w:rPr>
                  <w:iCs/>
                  <w:sz w:val="24"/>
                  <w:szCs w:val="24"/>
                </w:rPr>
                <w:id w:val="4483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6F82">
                  <w:rPr>
                    <w:rFonts w:ascii="Segoe UI Symbol" w:hAnsi="Segoe UI Symbol" w:cs="Segoe UI Symbol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1" w:type="dxa"/>
          </w:tcPr>
          <w:p w14:paraId="40C6D91D" w14:textId="77777777" w:rsidR="000D71F1" w:rsidRPr="00FB6F82" w:rsidRDefault="000D71F1" w:rsidP="000D71F1">
            <w:pPr>
              <w:rPr>
                <w:iCs/>
                <w:sz w:val="24"/>
                <w:szCs w:val="24"/>
              </w:rPr>
            </w:pPr>
            <w:r w:rsidRPr="00FB6F82">
              <w:rPr>
                <w:iCs/>
                <w:sz w:val="24"/>
                <w:szCs w:val="24"/>
              </w:rPr>
              <w:t>non</w:t>
            </w:r>
            <w:sdt>
              <w:sdtPr>
                <w:rPr>
                  <w:iCs/>
                  <w:sz w:val="24"/>
                  <w:szCs w:val="24"/>
                </w:rPr>
                <w:id w:val="15435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6F82">
                  <w:rPr>
                    <w:rFonts w:ascii="Segoe UI Symbol" w:hAnsi="Segoe UI Symbol" w:cs="Segoe UI Symbol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71F1" w:rsidRPr="00FB6F82" w14:paraId="5E9B3027" w14:textId="77777777" w:rsidTr="00FB6F82">
        <w:tc>
          <w:tcPr>
            <w:tcW w:w="6799" w:type="dxa"/>
          </w:tcPr>
          <w:p w14:paraId="0C9D9C43" w14:textId="77777777" w:rsidR="000D71F1" w:rsidRPr="00FB6F82" w:rsidRDefault="000D71F1" w:rsidP="000D71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5806386" w14:textId="77777777" w:rsidR="000D71F1" w:rsidRPr="00FB6F82" w:rsidRDefault="000D71F1" w:rsidP="000D71F1">
            <w:pPr>
              <w:rPr>
                <w:iCs/>
                <w:sz w:val="24"/>
                <w:szCs w:val="24"/>
              </w:rPr>
            </w:pPr>
            <w:r w:rsidRPr="00FB6F82">
              <w:rPr>
                <w:iCs/>
                <w:sz w:val="24"/>
                <w:szCs w:val="24"/>
              </w:rPr>
              <w:t>oui</w:t>
            </w:r>
            <w:sdt>
              <w:sdtPr>
                <w:rPr>
                  <w:iCs/>
                  <w:sz w:val="24"/>
                  <w:szCs w:val="24"/>
                </w:rPr>
                <w:id w:val="-126060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6F82">
                  <w:rPr>
                    <w:rFonts w:ascii="Segoe UI Symbol" w:hAnsi="Segoe UI Symbol" w:cs="Segoe UI Symbol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1" w:type="dxa"/>
          </w:tcPr>
          <w:p w14:paraId="7976D375" w14:textId="77777777" w:rsidR="000D71F1" w:rsidRPr="00FB6F82" w:rsidRDefault="000D71F1" w:rsidP="000D71F1">
            <w:pPr>
              <w:rPr>
                <w:iCs/>
                <w:sz w:val="24"/>
                <w:szCs w:val="24"/>
              </w:rPr>
            </w:pPr>
            <w:r w:rsidRPr="00FB6F82">
              <w:rPr>
                <w:iCs/>
                <w:sz w:val="24"/>
                <w:szCs w:val="24"/>
              </w:rPr>
              <w:t>non</w:t>
            </w:r>
            <w:sdt>
              <w:sdtPr>
                <w:rPr>
                  <w:iCs/>
                  <w:sz w:val="24"/>
                  <w:szCs w:val="24"/>
                </w:rPr>
                <w:id w:val="85462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6F82">
                  <w:rPr>
                    <w:rFonts w:ascii="Segoe UI Symbol" w:hAnsi="Segoe UI Symbol" w:cs="Segoe UI Symbol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29343BB" w14:textId="77777777" w:rsidR="00E90E59" w:rsidRDefault="00E90E59" w:rsidP="008959D6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59D6" w14:paraId="088EECAE" w14:textId="77777777" w:rsidTr="008959D6">
        <w:tc>
          <w:tcPr>
            <w:tcW w:w="9628" w:type="dxa"/>
          </w:tcPr>
          <w:p w14:paraId="6699FE33" w14:textId="77777777" w:rsidR="008959D6" w:rsidRPr="008959D6" w:rsidRDefault="008959D6" w:rsidP="00FB6F82">
            <w:pPr>
              <w:rPr>
                <w:iCs/>
                <w:sz w:val="24"/>
                <w:szCs w:val="24"/>
              </w:rPr>
            </w:pPr>
            <w:r w:rsidRPr="008959D6">
              <w:rPr>
                <w:iCs/>
                <w:sz w:val="24"/>
                <w:szCs w:val="24"/>
              </w:rPr>
              <w:t>Information particulière à signaler :</w:t>
            </w:r>
          </w:p>
          <w:p w14:paraId="3CB9DD3F" w14:textId="77777777" w:rsidR="008959D6" w:rsidRDefault="008959D6" w:rsidP="00FB6F82"/>
          <w:p w14:paraId="416987E3" w14:textId="77777777" w:rsidR="008959D6" w:rsidRDefault="008959D6" w:rsidP="00FB6F82"/>
        </w:tc>
      </w:tr>
    </w:tbl>
    <w:p w14:paraId="6E1A8130" w14:textId="77777777" w:rsidR="008959D6" w:rsidRDefault="008959D6" w:rsidP="00FB6F82"/>
    <w:sectPr w:rsidR="008959D6" w:rsidSect="003F2891">
      <w:footerReference w:type="default" r:id="rId8"/>
      <w:pgSz w:w="11906" w:h="16838"/>
      <w:pgMar w:top="284" w:right="1134" w:bottom="993" w:left="1134" w:header="709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A339E" w14:textId="77777777" w:rsidR="00987AA9" w:rsidRDefault="00987AA9" w:rsidP="00FB6F82">
      <w:pPr>
        <w:spacing w:after="0" w:line="240" w:lineRule="auto"/>
      </w:pPr>
      <w:r>
        <w:separator/>
      </w:r>
    </w:p>
  </w:endnote>
  <w:endnote w:type="continuationSeparator" w:id="0">
    <w:p w14:paraId="6F308607" w14:textId="77777777" w:rsidR="00987AA9" w:rsidRDefault="00987AA9" w:rsidP="00FB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BC4B0" w14:textId="77777777" w:rsidR="003F2891" w:rsidRDefault="003F2891" w:rsidP="003F289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9F476" w14:textId="77777777" w:rsidR="00987AA9" w:rsidRDefault="00987AA9" w:rsidP="00FB6F82">
      <w:pPr>
        <w:spacing w:after="0" w:line="240" w:lineRule="auto"/>
      </w:pPr>
      <w:r>
        <w:separator/>
      </w:r>
    </w:p>
  </w:footnote>
  <w:footnote w:type="continuationSeparator" w:id="0">
    <w:p w14:paraId="5CD6F48E" w14:textId="77777777" w:rsidR="00987AA9" w:rsidRDefault="00987AA9" w:rsidP="00FB6F82">
      <w:pPr>
        <w:spacing w:after="0" w:line="240" w:lineRule="auto"/>
      </w:pPr>
      <w:r>
        <w:continuationSeparator/>
      </w:r>
    </w:p>
  </w:footnote>
  <w:footnote w:id="1">
    <w:p w14:paraId="0B958755" w14:textId="77777777" w:rsidR="00FB6F82" w:rsidRPr="00FB6F82" w:rsidRDefault="00FB6F82">
      <w:pPr>
        <w:pStyle w:val="Notedebasdepage"/>
        <w:rPr>
          <w:rFonts w:ascii="Times New Roman" w:hAnsi="Times New Roman" w:cs="Times New Roman"/>
        </w:rPr>
      </w:pPr>
      <w:r w:rsidRPr="00FB6F82">
        <w:rPr>
          <w:rStyle w:val="Appelnotedebasdep"/>
          <w:rFonts w:ascii="Times New Roman" w:hAnsi="Times New Roman" w:cs="Times New Roman"/>
        </w:rPr>
        <w:footnoteRef/>
      </w:r>
      <w:r w:rsidR="00F23A95">
        <w:rPr>
          <w:rFonts w:ascii="Times New Roman" w:hAnsi="Times New Roman" w:cs="Times New Roman"/>
        </w:rPr>
        <w:t xml:space="preserve"> Mention obligatoire p</w:t>
      </w:r>
      <w:r w:rsidRPr="00FB6F82">
        <w:rPr>
          <w:rFonts w:ascii="Times New Roman" w:hAnsi="Times New Roman" w:cs="Times New Roman"/>
        </w:rPr>
        <w:t>our les offices de tourisme classés en catégorie I</w:t>
      </w:r>
      <w:r w:rsidR="00F23A95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82"/>
    <w:rsid w:val="00032A9A"/>
    <w:rsid w:val="000763F6"/>
    <w:rsid w:val="000D71F1"/>
    <w:rsid w:val="000F47B3"/>
    <w:rsid w:val="002B1221"/>
    <w:rsid w:val="002B6723"/>
    <w:rsid w:val="003A04C4"/>
    <w:rsid w:val="003E2E73"/>
    <w:rsid w:val="003F2891"/>
    <w:rsid w:val="0058664B"/>
    <w:rsid w:val="007E6AD0"/>
    <w:rsid w:val="00802544"/>
    <w:rsid w:val="00830F85"/>
    <w:rsid w:val="008959D6"/>
    <w:rsid w:val="008E3AED"/>
    <w:rsid w:val="00984CF4"/>
    <w:rsid w:val="00987AA9"/>
    <w:rsid w:val="00AD1EED"/>
    <w:rsid w:val="00BF19C1"/>
    <w:rsid w:val="00C2417C"/>
    <w:rsid w:val="00CF0E78"/>
    <w:rsid w:val="00E13665"/>
    <w:rsid w:val="00E65FC0"/>
    <w:rsid w:val="00E90E59"/>
    <w:rsid w:val="00EF2258"/>
    <w:rsid w:val="00F23A95"/>
    <w:rsid w:val="00FB6F82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0084D"/>
  <w15:chartTrackingRefBased/>
  <w15:docId w15:val="{8CE9D310-6751-465A-8C8C-8FCF5610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F82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6F8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6F8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B6F8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F2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891"/>
  </w:style>
  <w:style w:type="paragraph" w:styleId="Pieddepage">
    <w:name w:val="footer"/>
    <w:basedOn w:val="Normal"/>
    <w:link w:val="PieddepageCar"/>
    <w:uiPriority w:val="99"/>
    <w:unhideWhenUsed/>
    <w:rsid w:val="003F2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E8D04-0BDE-428A-A77E-08A78E40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 Guillaume</dc:creator>
  <cp:keywords/>
  <dc:description/>
  <cp:lastModifiedBy>Nicolas COQUILLARD</cp:lastModifiedBy>
  <cp:revision>2</cp:revision>
  <dcterms:created xsi:type="dcterms:W3CDTF">2024-09-19T14:06:00Z</dcterms:created>
  <dcterms:modified xsi:type="dcterms:W3CDTF">2024-09-19T14:06:00Z</dcterms:modified>
</cp:coreProperties>
</file>